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5528" w:type="dxa"/>
        <w:jc w:val="right"/>
        <w:tblLook w:val="04A0" w:firstRow="1" w:lastRow="0" w:firstColumn="1" w:lastColumn="0" w:noHBand="0" w:noVBand="1"/>
      </w:tblPr>
      <w:tblGrid>
        <w:gridCol w:w="5528"/>
      </w:tblGrid>
      <w:tr w:rsidR="005D2402" w:rsidRPr="005D2402" w14:paraId="121B3216" w14:textId="77777777" w:rsidTr="002154A7">
        <w:trPr>
          <w:trHeight w:val="274"/>
          <w:jc w:val="right"/>
        </w:trPr>
        <w:tc>
          <w:tcPr>
            <w:tcW w:w="5528" w:type="dxa"/>
          </w:tcPr>
          <w:p w14:paraId="2F19F6BB" w14:textId="5DB125A4" w:rsidR="005D2402" w:rsidRPr="005D2402" w:rsidRDefault="005D2402" w:rsidP="2031F86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Allegato </w:t>
            </w:r>
            <w:r w:rsidR="0046743D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</w:t>
            </w:r>
            <w:r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Accordo </w:t>
            </w:r>
            <w:r w:rsidR="00496C60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</w:t>
            </w:r>
            <w:r w:rsidR="639B8C7E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.</w:t>
            </w:r>
            <w:r w:rsidR="00496C60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</w:t>
            </w:r>
            <w:r w:rsidR="639B8C7E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.</w:t>
            </w:r>
            <w:r w:rsidR="00496C60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</w:t>
            </w:r>
            <w:r w:rsidR="6C7E171E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.</w:t>
            </w:r>
            <w:r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del CCRL Area </w:t>
            </w:r>
            <w:r w:rsidR="0046743D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Meccanica 30</w:t>
            </w:r>
            <w:r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/</w:t>
            </w:r>
            <w:r w:rsidR="001A38A0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09</w:t>
            </w:r>
            <w:r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/202</w:t>
            </w:r>
            <w:r w:rsidR="001A38A0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</w:t>
            </w:r>
            <w:r w:rsidR="20FDE721" w:rsidRPr="1AF4BDB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BA4B464" w14:textId="23A2BCC3" w:rsidR="005D2402" w:rsidRPr="005D2402" w:rsidRDefault="005D2402" w:rsidP="695AA06E">
      <w:pPr>
        <w:spacing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VERIFICA AZIENDALE INDICATORI </w:t>
      </w:r>
      <w:r w:rsidR="003C31C1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P</w:t>
      </w:r>
      <w:r w:rsidR="4C3623C6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="003C31C1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R</w:t>
      </w:r>
      <w:r w:rsidR="4C3623C6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="003C31C1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V</w:t>
      </w:r>
      <w:r w:rsidR="2DE271B0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.</w:t>
      </w:r>
      <w:r w:rsidR="003C31C1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r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CCRL VENETO AREA </w:t>
      </w:r>
      <w:r w:rsidR="003C31C1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MECCANICA</w:t>
      </w:r>
      <w:r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r w:rsidR="00F45E3C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–</w:t>
      </w:r>
      <w:r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r w:rsidR="003C31C1" w:rsidRPr="002154A7">
        <w:rPr>
          <w:rFonts w:ascii="Calibri" w:eastAsia="Calibri" w:hAnsi="Calibri" w:cs="Times New Roman"/>
          <w:b/>
          <w:bCs/>
          <w:sz w:val="28"/>
          <w:szCs w:val="28"/>
          <w:u w:val="single"/>
        </w:rPr>
        <w:t>ORA</w:t>
      </w:r>
      <w:r w:rsidR="00F45E3C" w:rsidRPr="002154A7">
        <w:rPr>
          <w:rFonts w:ascii="Calibri" w:eastAsia="Calibri" w:hAnsi="Calibri" w:cs="Times New Roman"/>
          <w:b/>
          <w:bCs/>
          <w:sz w:val="28"/>
          <w:szCs w:val="28"/>
          <w:u w:val="single"/>
        </w:rPr>
        <w:t>FI</w:t>
      </w:r>
      <w:r w:rsidR="56AC0BDC" w:rsidRPr="002154A7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</w:t>
      </w:r>
      <w:r w:rsidR="56AC0BDC" w:rsidRPr="002154A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–</w:t>
      </w:r>
      <w:r w:rsidR="56AC0BDC" w:rsidRPr="002154A7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="00F45E3C" w:rsidRPr="002154A7">
        <w:rPr>
          <w:rFonts w:ascii="Calibri" w:eastAsia="Calibri" w:hAnsi="Calibri" w:cs="Times New Roman"/>
          <w:b/>
          <w:bCs/>
          <w:sz w:val="28"/>
          <w:szCs w:val="28"/>
          <w:u w:val="single"/>
        </w:rPr>
        <w:t>ODONT</w:t>
      </w:r>
      <w:r w:rsidR="33C55748" w:rsidRPr="002154A7">
        <w:rPr>
          <w:rFonts w:ascii="Calibri" w:eastAsia="Calibri" w:hAnsi="Calibri" w:cs="Times New Roman"/>
          <w:b/>
          <w:bCs/>
          <w:sz w:val="28"/>
          <w:szCs w:val="28"/>
          <w:u w:val="single"/>
        </w:rPr>
        <w:t>O</w:t>
      </w:r>
      <w:r w:rsidR="00F45E3C" w:rsidRPr="002154A7">
        <w:rPr>
          <w:rFonts w:ascii="Calibri" w:eastAsia="Calibri" w:hAnsi="Calibri" w:cs="Times New Roman"/>
          <w:b/>
          <w:bCs/>
          <w:sz w:val="28"/>
          <w:szCs w:val="28"/>
          <w:u w:val="single"/>
        </w:rPr>
        <w:t>TECNICI</w:t>
      </w:r>
      <w:r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 xml:space="preserve"> DEL </w:t>
      </w:r>
      <w:r w:rsidR="00F45E3C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30</w:t>
      </w:r>
      <w:r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/</w:t>
      </w:r>
      <w:r w:rsidR="00F45E3C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09</w:t>
      </w:r>
      <w:r w:rsidRPr="58AC6250">
        <w:rPr>
          <w:rFonts w:ascii="Calibri" w:eastAsia="Calibri" w:hAnsi="Calibri" w:cs="Times New Roman"/>
          <w:b/>
          <w:bCs/>
          <w:sz w:val="32"/>
          <w:szCs w:val="32"/>
          <w:u w:val="single"/>
        </w:rPr>
        <w:t>/</w:t>
      </w:r>
      <w:r w:rsidR="00F45E3C" w:rsidRPr="58AC625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2025</w:t>
      </w:r>
    </w:p>
    <w:p w14:paraId="1F73FD42" w14:textId="77777777" w:rsidR="002154A7" w:rsidRDefault="002154A7" w:rsidP="002154A7">
      <w:pPr>
        <w:spacing w:after="0" w:line="240" w:lineRule="auto"/>
        <w:ind w:left="6372" w:firstLine="708"/>
        <w:rPr>
          <w:rFonts w:ascii="Verdana" w:hAnsi="Verdana"/>
          <w:b/>
          <w:bCs/>
          <w:sz w:val="18"/>
        </w:rPr>
      </w:pPr>
      <w:r w:rsidRPr="0003677B">
        <w:rPr>
          <w:rFonts w:ascii="Verdana" w:hAnsi="Verdana"/>
          <w:b/>
          <w:bCs/>
          <w:sz w:val="18"/>
        </w:rPr>
        <w:t>Alla c.a. Segreteria Commissione Provinciale Premi risultato e Welfare</w:t>
      </w:r>
      <w:r>
        <w:rPr>
          <w:rFonts w:ascii="Verdana" w:hAnsi="Verdana"/>
          <w:b/>
          <w:bCs/>
          <w:sz w:val="18"/>
        </w:rPr>
        <w:t xml:space="preserve"> </w:t>
      </w:r>
    </w:p>
    <w:p w14:paraId="4C41E7A8" w14:textId="387945B5" w:rsidR="002154A7" w:rsidRDefault="002154A7" w:rsidP="002154A7">
      <w:pPr>
        <w:spacing w:after="0" w:line="240" w:lineRule="auto"/>
        <w:ind w:left="6372" w:firstLine="708"/>
        <w:rPr>
          <w:rFonts w:ascii="Verdana" w:hAnsi="Verdana"/>
          <w:b/>
          <w:bCs/>
          <w:color w:val="0000FF"/>
          <w:sz w:val="18"/>
        </w:rPr>
      </w:pPr>
      <w:r w:rsidRPr="003306AD">
        <w:rPr>
          <w:rFonts w:ascii="Verdana" w:hAnsi="Verdana"/>
          <w:b/>
          <w:bCs/>
          <w:color w:val="0000FF"/>
          <w:sz w:val="18"/>
        </w:rPr>
        <w:t>Confartigianato Impres</w:t>
      </w:r>
      <w:r>
        <w:rPr>
          <w:rFonts w:ascii="Verdana" w:hAnsi="Verdana"/>
          <w:b/>
          <w:bCs/>
          <w:color w:val="0000FF"/>
          <w:sz w:val="18"/>
        </w:rPr>
        <w:t xml:space="preserve">e </w:t>
      </w:r>
      <w:r w:rsidRPr="003306AD">
        <w:rPr>
          <w:rFonts w:ascii="Verdana" w:hAnsi="Verdana"/>
          <w:b/>
          <w:bCs/>
          <w:color w:val="0000FF"/>
          <w:sz w:val="18"/>
        </w:rPr>
        <w:t>Vicenza</w:t>
      </w:r>
      <w:r>
        <w:rPr>
          <w:rFonts w:ascii="Verdana" w:hAnsi="Verdana"/>
          <w:b/>
          <w:bCs/>
          <w:color w:val="0000FF"/>
          <w:sz w:val="18"/>
        </w:rPr>
        <w:t xml:space="preserve"> </w:t>
      </w:r>
    </w:p>
    <w:p w14:paraId="2C38167E" w14:textId="50A45AF2" w:rsidR="00064827" w:rsidRPr="002154A7" w:rsidRDefault="002154A7" w:rsidP="002154A7">
      <w:pPr>
        <w:spacing w:after="0" w:line="240" w:lineRule="auto"/>
        <w:ind w:left="6372" w:firstLine="708"/>
        <w:rPr>
          <w:rFonts w:ascii="Verdana" w:hAnsi="Verdana"/>
          <w:b/>
          <w:bCs/>
          <w:sz w:val="18"/>
        </w:rPr>
      </w:pPr>
      <w:r w:rsidRPr="0003677B">
        <w:rPr>
          <w:rFonts w:ascii="Verdana" w:hAnsi="Verdana"/>
          <w:b/>
          <w:bCs/>
          <w:sz w:val="18"/>
        </w:rPr>
        <w:t>PEC:</w:t>
      </w:r>
      <w:r>
        <w:rPr>
          <w:rFonts w:ascii="Verdana" w:hAnsi="Verdana"/>
          <w:b/>
          <w:bCs/>
          <w:sz w:val="18"/>
        </w:rPr>
        <w:t xml:space="preserve"> </w:t>
      </w:r>
      <w:hyperlink r:id="rId8" w:history="1">
        <w:r w:rsidRPr="009C4738">
          <w:rPr>
            <w:rStyle w:val="Collegamentoipertestuale"/>
            <w:rFonts w:ascii="Verdana" w:hAnsi="Verdana"/>
            <w:b/>
            <w:bCs/>
            <w:sz w:val="16"/>
          </w:rPr>
          <w:t>contrattazione.bilateralita@artigiani.vi.legalmail.it</w:t>
        </w:r>
      </w:hyperlink>
    </w:p>
    <w:p w14:paraId="420F18D7" w14:textId="77777777" w:rsidR="002154A7" w:rsidRPr="002154A7" w:rsidRDefault="002154A7" w:rsidP="002154A7">
      <w:pPr>
        <w:spacing w:after="0" w:line="240" w:lineRule="auto"/>
        <w:ind w:left="4956" w:firstLine="708"/>
        <w:rPr>
          <w:rFonts w:ascii="Verdana" w:hAnsi="Verdana"/>
          <w:b/>
          <w:bCs/>
          <w:sz w:val="18"/>
        </w:rPr>
      </w:pPr>
    </w:p>
    <w:tbl>
      <w:tblPr>
        <w:tblStyle w:val="Grigliatabella1"/>
        <w:tblW w:w="14470" w:type="dxa"/>
        <w:tblInd w:w="-15" w:type="dxa"/>
        <w:tblLook w:val="04A0" w:firstRow="1" w:lastRow="0" w:firstColumn="1" w:lastColumn="0" w:noHBand="0" w:noVBand="1"/>
      </w:tblPr>
      <w:tblGrid>
        <w:gridCol w:w="1646"/>
        <w:gridCol w:w="1782"/>
        <w:gridCol w:w="1748"/>
        <w:gridCol w:w="1410"/>
        <w:gridCol w:w="1768"/>
        <w:gridCol w:w="1431"/>
        <w:gridCol w:w="1433"/>
        <w:gridCol w:w="1520"/>
        <w:gridCol w:w="1732"/>
      </w:tblGrid>
      <w:tr w:rsidR="00064827" w:rsidRPr="00064827" w14:paraId="48EFBF3B" w14:textId="77777777" w:rsidTr="45E6DFC5">
        <w:trPr>
          <w:trHeight w:val="284"/>
        </w:trPr>
        <w:tc>
          <w:tcPr>
            <w:tcW w:w="16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58F69BFB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MESE ANNO EROGAZIONE</w:t>
            </w:r>
          </w:p>
          <w:p w14:paraId="07CAD3E3" w14:textId="4BEBD059" w:rsidR="00064827" w:rsidRPr="00064827" w:rsidRDefault="537AD51F" w:rsidP="5988B81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P</w:t>
            </w:r>
            <w:r w:rsidR="27096639" w:rsidRPr="0006482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Pr="0006482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R</w:t>
            </w:r>
            <w:r w:rsidR="27096639" w:rsidRPr="0006482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Pr="0006482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V</w:t>
            </w:r>
            <w:r w:rsidR="27096639" w:rsidRPr="0006482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6708" w:type="dxa"/>
            <w:gridSpan w:val="4"/>
            <w:tcBorders>
              <w:top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2F6DEE" w14:textId="7A053841" w:rsidR="00064827" w:rsidRPr="00064827" w:rsidRDefault="00064827" w:rsidP="45E6DFC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proofErr w:type="gramStart"/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1°</w:t>
            </w:r>
            <w:proofErr w:type="gramEnd"/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 PARAMETRO (</w:t>
            </w:r>
            <w:r w:rsidRPr="00E56A6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VOLUME D’AFFARI IVA</w:t>
            </w:r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) (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90</w:t>
            </w:r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% 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P</w:t>
            </w:r>
            <w:r w:rsidR="6471EB46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R</w:t>
            </w:r>
            <w:r w:rsidR="6471EB46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V</w:t>
            </w:r>
            <w:r w:rsidR="6471EB46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6116" w:type="dxa"/>
            <w:gridSpan w:val="4"/>
            <w:tcBorders>
              <w:top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3598FB5C" w14:textId="59D59EA2" w:rsidR="00064827" w:rsidRPr="00064827" w:rsidRDefault="00064827" w:rsidP="45E6DFC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proofErr w:type="gramStart"/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2°</w:t>
            </w:r>
            <w:proofErr w:type="gramEnd"/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 PARAMETRO (</w:t>
            </w:r>
            <w:r w:rsidRPr="00E56A67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MEDIA DIPENDENTI)</w:t>
            </w:r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 (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10</w:t>
            </w:r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% 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P</w:t>
            </w:r>
            <w:r w:rsidR="5A2A6FB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R</w:t>
            </w:r>
            <w:r w:rsidR="5A2A6FB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="0029687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V</w:t>
            </w:r>
            <w:r w:rsidR="5A2A6FB1"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.</w:t>
            </w:r>
            <w:r w:rsidRPr="45E6DFC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064827" w:rsidRPr="00064827" w14:paraId="46FE4E72" w14:textId="77777777" w:rsidTr="45E6DFC5">
        <w:trPr>
          <w:trHeight w:val="1417"/>
        </w:trPr>
        <w:tc>
          <w:tcPr>
            <w:tcW w:w="1646" w:type="dxa"/>
            <w:vMerge/>
            <w:vAlign w:val="center"/>
          </w:tcPr>
          <w:p w14:paraId="308806DD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  <w:tc>
          <w:tcPr>
            <w:tcW w:w="1782" w:type="dxa"/>
            <w:tcBorders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6D7C0A40" w14:textId="5A4EE140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 xml:space="preserve"> </w:t>
            </w:r>
            <w:r w:rsidR="003C19F4">
              <w:rPr>
                <w:rFonts w:ascii="Calibri" w:eastAsia="Calibri" w:hAnsi="Calibri" w:cs="Times New Roman"/>
                <w:b/>
                <w:bCs/>
                <w:szCs w:val="20"/>
              </w:rPr>
              <w:t>D</w:t>
            </w: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ichiarazioni IVA (A)</w:t>
            </w:r>
          </w:p>
        </w:tc>
        <w:tc>
          <w:tcPr>
            <w:tcW w:w="1748" w:type="dxa"/>
            <w:tcBorders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4AA21B68" w14:textId="44D37C98" w:rsidR="00064827" w:rsidRPr="00064827" w:rsidRDefault="003C19F4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Cs w:val="20"/>
              </w:rPr>
              <w:t>D</w:t>
            </w:r>
            <w:r w:rsidR="00064827"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ichiarazioni IVA (B)</w:t>
            </w:r>
          </w:p>
        </w:tc>
        <w:tc>
          <w:tcPr>
            <w:tcW w:w="1410" w:type="dxa"/>
            <w:tcBorders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48023CD2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Coefficiente</w:t>
            </w:r>
          </w:p>
          <w:p w14:paraId="18E42E8A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A - B</w:t>
            </w:r>
          </w:p>
        </w:tc>
        <w:tc>
          <w:tcPr>
            <w:tcW w:w="1768" w:type="dxa"/>
            <w:tcBorders>
              <w:bottom w:val="single" w:sz="12" w:space="0" w:color="000000" w:themeColor="text1"/>
              <w:right w:val="single" w:sz="12" w:space="0" w:color="auto"/>
            </w:tcBorders>
            <w:shd w:val="clear" w:color="auto" w:fill="FFFF00"/>
            <w:vAlign w:val="center"/>
          </w:tcPr>
          <w:p w14:paraId="04DA2D57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ESITO</w:t>
            </w:r>
          </w:p>
          <w:p w14:paraId="410A27D7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VERIFICA</w:t>
            </w:r>
          </w:p>
          <w:p w14:paraId="3DA736A7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INCREMENTALE</w:t>
            </w:r>
          </w:p>
        </w:tc>
        <w:tc>
          <w:tcPr>
            <w:tcW w:w="1431" w:type="dxa"/>
            <w:tcBorders>
              <w:bottom w:val="single" w:sz="12" w:space="0" w:color="000000" w:themeColor="text1"/>
            </w:tcBorders>
            <w:shd w:val="clear" w:color="auto" w:fill="FFFF00"/>
          </w:tcPr>
          <w:p w14:paraId="52E86C73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  <w:p w14:paraId="39955211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dipend</w:t>
            </w:r>
            <w:proofErr w:type="spellEnd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.</w:t>
            </w:r>
          </w:p>
          <w:p w14:paraId="307A2B4C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medi occupati anno (A)</w:t>
            </w:r>
          </w:p>
          <w:p w14:paraId="59DBC345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  <w:tc>
          <w:tcPr>
            <w:tcW w:w="1433" w:type="dxa"/>
            <w:tcBorders>
              <w:bottom w:val="single" w:sz="12" w:space="0" w:color="000000" w:themeColor="text1"/>
            </w:tcBorders>
            <w:shd w:val="clear" w:color="auto" w:fill="FFFF00"/>
          </w:tcPr>
          <w:p w14:paraId="5EDF24E7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  <w:p w14:paraId="31978EE8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proofErr w:type="spellStart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dipend</w:t>
            </w:r>
            <w:proofErr w:type="spellEnd"/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.</w:t>
            </w:r>
          </w:p>
          <w:p w14:paraId="1E521DB8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medi</w:t>
            </w:r>
          </w:p>
          <w:p w14:paraId="4F4AE19A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occupati anno (B)</w:t>
            </w:r>
          </w:p>
        </w:tc>
        <w:tc>
          <w:tcPr>
            <w:tcW w:w="1520" w:type="dxa"/>
            <w:tcBorders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06BDAEE9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Coefficiente</w:t>
            </w:r>
          </w:p>
          <w:p w14:paraId="35EBCB94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A - B</w:t>
            </w:r>
          </w:p>
        </w:tc>
        <w:tc>
          <w:tcPr>
            <w:tcW w:w="173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31EDC9AE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  <w:p w14:paraId="0A5ED4AF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ESITO</w:t>
            </w:r>
          </w:p>
          <w:p w14:paraId="7311E116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VERIFICA</w:t>
            </w:r>
          </w:p>
          <w:p w14:paraId="0FF50CF2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0"/>
              </w:rPr>
              <w:t>INCREMENTALE</w:t>
            </w:r>
          </w:p>
        </w:tc>
      </w:tr>
      <w:tr w:rsidR="003C31C1" w:rsidRPr="00064827" w14:paraId="7F76A7DC" w14:textId="77777777" w:rsidTr="45E6DFC5">
        <w:trPr>
          <w:trHeight w:val="402"/>
        </w:trPr>
        <w:tc>
          <w:tcPr>
            <w:tcW w:w="1646" w:type="dxa"/>
            <w:tcBorders>
              <w:top w:val="single" w:sz="12" w:space="0" w:color="000000" w:themeColor="text1"/>
              <w:left w:val="single" w:sz="12" w:space="0" w:color="auto"/>
            </w:tcBorders>
            <w:shd w:val="clear" w:color="auto" w:fill="ADADAD" w:themeFill="background2" w:themeFillShade="BF"/>
            <w:vAlign w:val="center"/>
          </w:tcPr>
          <w:p w14:paraId="25143D8A" w14:textId="77777777" w:rsidR="003C31C1" w:rsidRPr="00064827" w:rsidRDefault="003C31C1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</w:p>
        </w:tc>
        <w:tc>
          <w:tcPr>
            <w:tcW w:w="3530" w:type="dxa"/>
            <w:gridSpan w:val="2"/>
            <w:tcBorders>
              <w:top w:val="single" w:sz="12" w:space="0" w:color="auto"/>
            </w:tcBorders>
            <w:vAlign w:val="center"/>
          </w:tcPr>
          <w:p w14:paraId="14898D9C" w14:textId="41468D6C" w:rsidR="003C31C1" w:rsidRPr="00064827" w:rsidRDefault="003C31C1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Annualità a confronto</w:t>
            </w:r>
          </w:p>
        </w:tc>
        <w:tc>
          <w:tcPr>
            <w:tcW w:w="1410" w:type="dxa"/>
            <w:tcBorders>
              <w:top w:val="single" w:sz="12" w:space="0" w:color="000000" w:themeColor="text1"/>
            </w:tcBorders>
            <w:shd w:val="clear" w:color="auto" w:fill="ADADAD" w:themeFill="background2" w:themeFillShade="BF"/>
          </w:tcPr>
          <w:p w14:paraId="7C0A4F2B" w14:textId="77777777" w:rsidR="003C31C1" w:rsidRPr="00064827" w:rsidRDefault="003C31C1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68" w:type="dxa"/>
            <w:tcBorders>
              <w:top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DADAD" w:themeFill="background2" w:themeFillShade="BF"/>
            <w:vAlign w:val="center"/>
          </w:tcPr>
          <w:p w14:paraId="328C18FC" w14:textId="77777777" w:rsidR="003C31C1" w:rsidRPr="00064827" w:rsidRDefault="003C31C1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2864" w:type="dxa"/>
            <w:gridSpan w:val="2"/>
            <w:tcBorders>
              <w:top w:val="single" w:sz="12" w:space="0" w:color="auto"/>
            </w:tcBorders>
            <w:vAlign w:val="center"/>
          </w:tcPr>
          <w:p w14:paraId="43A758D5" w14:textId="77777777" w:rsidR="003C31C1" w:rsidRPr="00064827" w:rsidRDefault="003C31C1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Annualità a confronto</w:t>
            </w:r>
          </w:p>
        </w:tc>
        <w:tc>
          <w:tcPr>
            <w:tcW w:w="1520" w:type="dxa"/>
            <w:tcBorders>
              <w:top w:val="single" w:sz="12" w:space="0" w:color="000000" w:themeColor="text1"/>
            </w:tcBorders>
            <w:shd w:val="clear" w:color="auto" w:fill="ADADAD" w:themeFill="background2" w:themeFillShade="BF"/>
          </w:tcPr>
          <w:p w14:paraId="0607C2B1" w14:textId="77777777" w:rsidR="003C31C1" w:rsidRPr="00064827" w:rsidRDefault="003C31C1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2" w:type="dxa"/>
            <w:tcBorders>
              <w:top w:val="single" w:sz="12" w:space="0" w:color="000000" w:themeColor="text1"/>
              <w:right w:val="single" w:sz="12" w:space="0" w:color="auto"/>
            </w:tcBorders>
            <w:shd w:val="clear" w:color="auto" w:fill="ADADAD" w:themeFill="background2" w:themeFillShade="BF"/>
            <w:vAlign w:val="center"/>
          </w:tcPr>
          <w:p w14:paraId="72C4B592" w14:textId="77777777" w:rsidR="003C31C1" w:rsidRPr="00064827" w:rsidRDefault="003C31C1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0C67816F" w14:textId="77777777" w:rsidTr="45E6DFC5">
        <w:trPr>
          <w:trHeight w:val="402"/>
        </w:trPr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128CA6" w14:textId="04A21DCD" w:rsidR="00064827" w:rsidRPr="00064827" w:rsidRDefault="00296871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Cs w:val="28"/>
              </w:rPr>
              <w:t>OTTOBRE</w:t>
            </w:r>
          </w:p>
          <w:p w14:paraId="10AA7B2C" w14:textId="61EF7B6C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202</w:t>
            </w:r>
            <w:r w:rsidR="00296871">
              <w:rPr>
                <w:rFonts w:ascii="Calibri" w:eastAsia="Calibri" w:hAnsi="Calibri" w:cs="Times New Roman"/>
                <w:b/>
                <w:bCs/>
                <w:szCs w:val="28"/>
              </w:rPr>
              <w:t>6</w:t>
            </w:r>
          </w:p>
        </w:tc>
        <w:tc>
          <w:tcPr>
            <w:tcW w:w="1782" w:type="dxa"/>
            <w:tcBorders>
              <w:top w:val="single" w:sz="12" w:space="0" w:color="auto"/>
            </w:tcBorders>
            <w:vAlign w:val="center"/>
          </w:tcPr>
          <w:p w14:paraId="774409AB" w14:textId="6B6279E2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29687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14:paraId="0833D84A" w14:textId="32F6E59D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447A54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</w:tcPr>
          <w:p w14:paraId="47FD4967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5C8F0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  <w:p w14:paraId="222A74D5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51D0DA75" w14:textId="27B4950D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3C31C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5459947E" w14:textId="49B194B6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3C31C1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</w:tcBorders>
          </w:tcPr>
          <w:p w14:paraId="0BA28563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3D1BF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  <w:p w14:paraId="62F281B9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0F23FA1C" w14:textId="77777777" w:rsidTr="45E6DFC5">
        <w:trPr>
          <w:trHeight w:val="382"/>
        </w:trPr>
        <w:tc>
          <w:tcPr>
            <w:tcW w:w="1646" w:type="dxa"/>
            <w:vMerge/>
            <w:vAlign w:val="center"/>
          </w:tcPr>
          <w:p w14:paraId="79DD3006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14:paraId="358858EE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14:paraId="4AC87AF3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0" w:type="dxa"/>
            <w:vMerge/>
          </w:tcPr>
          <w:p w14:paraId="0821A9FA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68" w:type="dxa"/>
            <w:vMerge/>
            <w:vAlign w:val="center"/>
          </w:tcPr>
          <w:p w14:paraId="0E828C4D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414D2D74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48D59FEB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20" w:type="dxa"/>
            <w:vMerge/>
          </w:tcPr>
          <w:p w14:paraId="4664DFF9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2" w:type="dxa"/>
            <w:vMerge/>
            <w:vAlign w:val="center"/>
          </w:tcPr>
          <w:p w14:paraId="26F138FD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505AF3ED" w14:textId="77777777" w:rsidTr="45E6DFC5">
        <w:trPr>
          <w:trHeight w:val="386"/>
        </w:trPr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723EC07D" w14:textId="463E4FD2" w:rsidR="00064827" w:rsidRPr="00064827" w:rsidRDefault="00CB1DAE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Cs w:val="28"/>
              </w:rPr>
              <w:t>OTTOBRE</w:t>
            </w:r>
          </w:p>
          <w:p w14:paraId="6C6B5DB7" w14:textId="2956D4FA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202</w:t>
            </w:r>
            <w:r w:rsidR="00CB1DAE">
              <w:rPr>
                <w:rFonts w:ascii="Calibri" w:eastAsia="Calibri" w:hAnsi="Calibri" w:cs="Times New Roman"/>
                <w:b/>
                <w:bCs/>
                <w:szCs w:val="28"/>
              </w:rPr>
              <w:t>7</w:t>
            </w:r>
          </w:p>
        </w:tc>
        <w:tc>
          <w:tcPr>
            <w:tcW w:w="1782" w:type="dxa"/>
            <w:tcBorders>
              <w:top w:val="single" w:sz="12" w:space="0" w:color="auto"/>
            </w:tcBorders>
            <w:vAlign w:val="center"/>
          </w:tcPr>
          <w:p w14:paraId="6DF71B4E" w14:textId="32D2B018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CB1DAE">
              <w:rPr>
                <w:rFonts w:ascii="Calibri" w:eastAsia="Calibri" w:hAnsi="Calibri" w:cs="Times New Roman"/>
                <w:b/>
                <w:bCs/>
              </w:rPr>
              <w:t>6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14:paraId="3BDF79D8" w14:textId="4E336714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CB1DAE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12" w:space="0" w:color="000000" w:themeColor="text1"/>
            </w:tcBorders>
          </w:tcPr>
          <w:p w14:paraId="07522CB6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68" w:type="dxa"/>
            <w:vMerge w:val="restar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68A0267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278B23C7" w14:textId="5043BD59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3C31C1">
              <w:rPr>
                <w:rFonts w:ascii="Calibri" w:eastAsia="Calibri" w:hAnsi="Calibri" w:cs="Times New Roman"/>
                <w:b/>
                <w:bCs/>
              </w:rPr>
              <w:t>6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14:paraId="1FE85499" w14:textId="61BFBB09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3C31C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bottom w:val="single" w:sz="12" w:space="0" w:color="000000" w:themeColor="text1"/>
            </w:tcBorders>
          </w:tcPr>
          <w:p w14:paraId="2F023A1D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37C3DC9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</w:tr>
      <w:tr w:rsidR="00064827" w:rsidRPr="00064827" w14:paraId="64A06731" w14:textId="77777777" w:rsidTr="45E6DFC5">
        <w:trPr>
          <w:trHeight w:val="392"/>
        </w:trPr>
        <w:tc>
          <w:tcPr>
            <w:tcW w:w="1646" w:type="dxa"/>
            <w:vMerge/>
            <w:vAlign w:val="center"/>
          </w:tcPr>
          <w:p w14:paraId="4C4CB5DF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</w:p>
        </w:tc>
        <w:tc>
          <w:tcPr>
            <w:tcW w:w="1782" w:type="dxa"/>
            <w:tcBorders>
              <w:bottom w:val="single" w:sz="12" w:space="0" w:color="000000" w:themeColor="text1"/>
            </w:tcBorders>
            <w:vAlign w:val="center"/>
          </w:tcPr>
          <w:p w14:paraId="35E9FFA2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48" w:type="dxa"/>
            <w:tcBorders>
              <w:bottom w:val="single" w:sz="12" w:space="0" w:color="000000" w:themeColor="text1"/>
            </w:tcBorders>
            <w:vAlign w:val="center"/>
          </w:tcPr>
          <w:p w14:paraId="6D00B899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0" w:type="dxa"/>
            <w:vMerge/>
          </w:tcPr>
          <w:p w14:paraId="4FB6C21D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68" w:type="dxa"/>
            <w:vMerge/>
            <w:vAlign w:val="center"/>
          </w:tcPr>
          <w:p w14:paraId="3141A82E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  <w:tc>
          <w:tcPr>
            <w:tcW w:w="1431" w:type="dxa"/>
            <w:tcBorders>
              <w:bottom w:val="single" w:sz="12" w:space="0" w:color="000000" w:themeColor="text1"/>
            </w:tcBorders>
            <w:vAlign w:val="center"/>
          </w:tcPr>
          <w:p w14:paraId="3EDDB7CA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3" w:type="dxa"/>
            <w:tcBorders>
              <w:bottom w:val="single" w:sz="12" w:space="0" w:color="000000" w:themeColor="text1"/>
            </w:tcBorders>
            <w:vAlign w:val="center"/>
          </w:tcPr>
          <w:p w14:paraId="5AE09A5F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20" w:type="dxa"/>
            <w:vMerge/>
          </w:tcPr>
          <w:p w14:paraId="758F0E1E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2" w:type="dxa"/>
            <w:vMerge/>
            <w:vAlign w:val="center"/>
          </w:tcPr>
          <w:p w14:paraId="0C1D8C6A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</w:p>
        </w:tc>
      </w:tr>
      <w:tr w:rsidR="00064827" w:rsidRPr="00064827" w14:paraId="395AABCA" w14:textId="77777777" w:rsidTr="45E6DFC5">
        <w:trPr>
          <w:trHeight w:val="385"/>
        </w:trPr>
        <w:tc>
          <w:tcPr>
            <w:tcW w:w="16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8A3B4D7" w14:textId="5D79648B" w:rsidR="00064827" w:rsidRPr="00064827" w:rsidRDefault="00CB1DAE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Cs w:val="28"/>
              </w:rPr>
              <w:t>OTTOBRE</w:t>
            </w:r>
          </w:p>
          <w:p w14:paraId="3B5D877A" w14:textId="1A387646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8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8"/>
              </w:rPr>
              <w:t>202</w:t>
            </w:r>
            <w:r w:rsidR="00CB1DAE">
              <w:rPr>
                <w:rFonts w:ascii="Calibri" w:eastAsia="Calibri" w:hAnsi="Calibri" w:cs="Times New Roman"/>
                <w:b/>
                <w:bCs/>
                <w:szCs w:val="28"/>
              </w:rPr>
              <w:t>8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233867" w14:textId="53871E74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CB1DAE">
              <w:rPr>
                <w:rFonts w:ascii="Calibri" w:eastAsia="Calibri" w:hAnsi="Calibri" w:cs="Times New Roman"/>
                <w:b/>
                <w:bCs/>
              </w:rPr>
              <w:t>7</w:t>
            </w:r>
          </w:p>
        </w:tc>
        <w:tc>
          <w:tcPr>
            <w:tcW w:w="174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377C2A" w14:textId="4D1C6130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CB1DAE">
              <w:rPr>
                <w:rFonts w:ascii="Calibri" w:eastAsia="Calibri" w:hAnsi="Calibri" w:cs="Times New Roman"/>
                <w:b/>
                <w:bCs/>
              </w:rPr>
              <w:t>6</w:t>
            </w:r>
          </w:p>
        </w:tc>
        <w:tc>
          <w:tcPr>
            <w:tcW w:w="1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3A352AB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68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A723E4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  <w:tc>
          <w:tcPr>
            <w:tcW w:w="1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18BD64" w14:textId="5C479F23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064827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3C31C1">
              <w:rPr>
                <w:rFonts w:ascii="Calibri" w:eastAsia="Calibri" w:hAnsi="Calibri" w:cs="Times New Roman"/>
                <w:b/>
                <w:bCs/>
              </w:rPr>
              <w:t>7</w:t>
            </w:r>
          </w:p>
        </w:tc>
        <w:tc>
          <w:tcPr>
            <w:tcW w:w="143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267DD2" w14:textId="4CD3F14F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291A7F26">
              <w:rPr>
                <w:rFonts w:ascii="Calibri" w:eastAsia="Calibri" w:hAnsi="Calibri" w:cs="Times New Roman"/>
                <w:b/>
                <w:bCs/>
              </w:rPr>
              <w:t>202</w:t>
            </w:r>
            <w:r w:rsidR="003C31C1" w:rsidRPr="291A7F26">
              <w:rPr>
                <w:rFonts w:ascii="Calibri" w:eastAsia="Calibri" w:hAnsi="Calibri" w:cs="Times New Roman"/>
                <w:b/>
                <w:bCs/>
              </w:rPr>
              <w:t>6</w:t>
            </w:r>
          </w:p>
        </w:tc>
        <w:tc>
          <w:tcPr>
            <w:tcW w:w="15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65B5A89E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2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12B29C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064827">
              <w:rPr>
                <w:rFonts w:ascii="Calibri" w:eastAsia="Calibri" w:hAnsi="Calibri" w:cs="Times New Roman"/>
                <w:b/>
                <w:bCs/>
                <w:szCs w:val="24"/>
              </w:rPr>
              <w:t>SI/NO</w:t>
            </w:r>
          </w:p>
        </w:tc>
      </w:tr>
      <w:tr w:rsidR="00064827" w:rsidRPr="00064827" w14:paraId="0CD9EC3A" w14:textId="77777777" w:rsidTr="45E6DFC5">
        <w:trPr>
          <w:trHeight w:val="390"/>
        </w:trPr>
        <w:tc>
          <w:tcPr>
            <w:tcW w:w="1646" w:type="dxa"/>
            <w:vMerge/>
            <w:vAlign w:val="center"/>
          </w:tcPr>
          <w:p w14:paraId="667D4929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  <w:tc>
          <w:tcPr>
            <w:tcW w:w="1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6F6C8F7F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32C9E0AA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10" w:type="dxa"/>
            <w:vMerge/>
          </w:tcPr>
          <w:p w14:paraId="05BCB865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68" w:type="dxa"/>
            <w:vMerge/>
            <w:vAlign w:val="center"/>
          </w:tcPr>
          <w:p w14:paraId="33FABDFA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3556FE02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655B5290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20" w:type="dxa"/>
            <w:vMerge/>
          </w:tcPr>
          <w:p w14:paraId="7B7B5538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732" w:type="dxa"/>
            <w:vMerge/>
            <w:vAlign w:val="center"/>
          </w:tcPr>
          <w:p w14:paraId="45814FA9" w14:textId="77777777" w:rsidR="00064827" w:rsidRPr="00064827" w:rsidRDefault="00064827" w:rsidP="002759F6">
            <w:pPr>
              <w:jc w:val="center"/>
              <w:rPr>
                <w:rFonts w:ascii="Calibri" w:eastAsia="Calibri" w:hAnsi="Calibri" w:cs="Times New Roman"/>
                <w:b/>
                <w:bCs/>
                <w:szCs w:val="20"/>
              </w:rPr>
            </w:pPr>
          </w:p>
        </w:tc>
      </w:tr>
    </w:tbl>
    <w:p w14:paraId="5647215F" w14:textId="2584B9FE" w:rsidR="008E2BED" w:rsidRPr="00064827" w:rsidRDefault="008E2BED" w:rsidP="008E2BED">
      <w:pPr>
        <w:spacing w:after="0" w:line="240" w:lineRule="auto"/>
        <w:ind w:left="-426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sz w:val="16"/>
          <w:szCs w:val="20"/>
        </w:rPr>
        <w:t>Il sottoscritto legale rappresentante ________</w:t>
      </w:r>
      <w:r w:rsidRPr="00064827">
        <w:rPr>
          <w:rFonts w:ascii="Calibri" w:hAnsi="Calibri" w:cs="Calibri"/>
          <w:i/>
          <w:iCs/>
          <w:sz w:val="16"/>
          <w:szCs w:val="20"/>
        </w:rPr>
        <w:t>nome/cognome</w:t>
      </w:r>
      <w:r w:rsidRPr="00064827">
        <w:rPr>
          <w:rFonts w:ascii="Calibri" w:hAnsi="Calibri" w:cs="Calibri"/>
          <w:sz w:val="16"/>
          <w:szCs w:val="20"/>
        </w:rPr>
        <w:t>______ dell’impresa ____</w:t>
      </w:r>
      <w:r w:rsidRPr="00064827">
        <w:rPr>
          <w:rFonts w:ascii="Calibri" w:hAnsi="Calibri" w:cs="Calibri"/>
          <w:i/>
          <w:iCs/>
          <w:sz w:val="16"/>
          <w:szCs w:val="20"/>
        </w:rPr>
        <w:t>ragione sociale___</w:t>
      </w:r>
      <w:r w:rsidRPr="00064827">
        <w:rPr>
          <w:rFonts w:ascii="Calibri" w:hAnsi="Calibri" w:cs="Calibri"/>
          <w:sz w:val="16"/>
          <w:szCs w:val="20"/>
        </w:rPr>
        <w:t xml:space="preserve">_ </w:t>
      </w:r>
      <w:proofErr w:type="spellStart"/>
      <w:r w:rsidRPr="00064827">
        <w:rPr>
          <w:rFonts w:ascii="Calibri" w:hAnsi="Calibri" w:cs="Calibri"/>
          <w:sz w:val="16"/>
          <w:szCs w:val="20"/>
        </w:rPr>
        <w:t>p.iva</w:t>
      </w:r>
      <w:proofErr w:type="spellEnd"/>
      <w:r w:rsidRPr="00064827">
        <w:rPr>
          <w:rFonts w:ascii="Calibri" w:hAnsi="Calibri" w:cs="Calibri"/>
          <w:sz w:val="16"/>
          <w:szCs w:val="20"/>
        </w:rPr>
        <w:t>/</w:t>
      </w:r>
      <w:proofErr w:type="spellStart"/>
      <w:r w:rsidRPr="00064827">
        <w:rPr>
          <w:rFonts w:ascii="Calibri" w:hAnsi="Calibri" w:cs="Calibri"/>
          <w:sz w:val="16"/>
          <w:szCs w:val="20"/>
        </w:rPr>
        <w:t>c.f._______con</w:t>
      </w:r>
      <w:proofErr w:type="spellEnd"/>
      <w:r w:rsidRPr="00064827">
        <w:rPr>
          <w:rFonts w:ascii="Calibri" w:hAnsi="Calibri" w:cs="Calibri"/>
          <w:sz w:val="16"/>
          <w:szCs w:val="20"/>
        </w:rPr>
        <w:t xml:space="preserve"> sede legale nella provincia di _____________   </w:t>
      </w:r>
      <w:proofErr w:type="spellStart"/>
      <w:r w:rsidRPr="00064827">
        <w:rPr>
          <w:rFonts w:ascii="Calibri" w:hAnsi="Calibri" w:cs="Calibri"/>
          <w:sz w:val="16"/>
          <w:szCs w:val="20"/>
        </w:rPr>
        <w:t>tel</w:t>
      </w:r>
      <w:proofErr w:type="spellEnd"/>
      <w:r w:rsidRPr="00064827">
        <w:rPr>
          <w:rFonts w:ascii="Calibri" w:hAnsi="Calibri" w:cs="Calibri"/>
          <w:sz w:val="16"/>
          <w:szCs w:val="20"/>
        </w:rPr>
        <w:t xml:space="preserve">___________consapevole delle sanzioni penali, nel caso di dichiarazioni non veritiere, di formazione o uso di atti falsi, richiamate dagli articoli 46 e 76 del D.P.R. 445 del 28.12.2000 e della conseguente violazione delle  norme della contrattazione collettiva dichiara, come si evince dagli esiti del prospetto di verifica di cui sopra che: </w:t>
      </w:r>
    </w:p>
    <w:p w14:paraId="01D824E3" w14:textId="32EF0B00" w:rsidR="008E2BED" w:rsidRPr="00064827" w:rsidRDefault="008E2BED" w:rsidP="008E2BED">
      <w:pPr>
        <w:spacing w:after="0" w:line="240" w:lineRule="auto"/>
        <w:ind w:left="709" w:hanging="426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b/>
          <w:bCs/>
          <w:sz w:val="16"/>
          <w:szCs w:val="20"/>
        </w:rPr>
        <w:t>1.⃝</w:t>
      </w:r>
      <w:r w:rsidRPr="00064827">
        <w:rPr>
          <w:rFonts w:ascii="Calibri" w:hAnsi="Calibri" w:cs="Calibri"/>
          <w:sz w:val="16"/>
          <w:szCs w:val="20"/>
        </w:rPr>
        <w:t xml:space="preserve"> entrambi i parametri aziendali hanno dato esito positivo e quindi</w:t>
      </w:r>
      <w:r w:rsidRPr="00064827">
        <w:rPr>
          <w:rFonts w:ascii="Calibri" w:hAnsi="Calibri" w:cs="Calibri"/>
          <w:b/>
          <w:bCs/>
          <w:sz w:val="16"/>
          <w:szCs w:val="20"/>
        </w:rPr>
        <w:t xml:space="preserve"> si procederà all’erogazione al 100% dei valori d</w:t>
      </w:r>
      <w:r w:rsidR="00F45E3C">
        <w:rPr>
          <w:rFonts w:ascii="Calibri" w:hAnsi="Calibri" w:cs="Calibri"/>
          <w:b/>
          <w:bCs/>
          <w:sz w:val="16"/>
          <w:szCs w:val="20"/>
        </w:rPr>
        <w:t>el P.R.V.</w:t>
      </w:r>
      <w:r w:rsidRPr="00064827">
        <w:rPr>
          <w:rFonts w:ascii="Calibri" w:hAnsi="Calibri" w:cs="Calibri"/>
          <w:b/>
          <w:bCs/>
          <w:sz w:val="16"/>
          <w:szCs w:val="20"/>
        </w:rPr>
        <w:t>;</w:t>
      </w:r>
    </w:p>
    <w:p w14:paraId="5C0BD71A" w14:textId="7990F9A1" w:rsidR="008E2BED" w:rsidRPr="00064827" w:rsidRDefault="008E2BED" w:rsidP="008E2BED">
      <w:pPr>
        <w:spacing w:after="0" w:line="240" w:lineRule="auto"/>
        <w:ind w:left="284"/>
        <w:jc w:val="both"/>
        <w:rPr>
          <w:rFonts w:ascii="Calibri" w:hAnsi="Calibri" w:cs="Calibri"/>
          <w:sz w:val="16"/>
          <w:szCs w:val="16"/>
        </w:rPr>
      </w:pPr>
      <w:r w:rsidRPr="291A7F26">
        <w:rPr>
          <w:rFonts w:ascii="Calibri" w:hAnsi="Calibri" w:cs="Calibri"/>
          <w:b/>
          <w:bCs/>
          <w:sz w:val="16"/>
          <w:szCs w:val="16"/>
        </w:rPr>
        <w:t>2.⃝</w:t>
      </w:r>
      <w:r w:rsidRPr="291A7F26">
        <w:rPr>
          <w:rFonts w:ascii="Calibri" w:hAnsi="Calibri" w:cs="Calibri"/>
          <w:sz w:val="16"/>
          <w:szCs w:val="16"/>
        </w:rPr>
        <w:t xml:space="preserve"> solo uno dei parametri aziendali, come indicato nel prospetto, ha dato esito positivo e quindi </w:t>
      </w:r>
      <w:r w:rsidRPr="291A7F26">
        <w:rPr>
          <w:rFonts w:ascii="Calibri" w:hAnsi="Calibri" w:cs="Calibri"/>
          <w:b/>
          <w:bCs/>
          <w:sz w:val="16"/>
          <w:szCs w:val="16"/>
        </w:rPr>
        <w:t xml:space="preserve">si procederà all’erogazione al ___%__ dei valori </w:t>
      </w:r>
      <w:r w:rsidR="00F45E3C" w:rsidRPr="291A7F26">
        <w:rPr>
          <w:rFonts w:ascii="Calibri" w:hAnsi="Calibri" w:cs="Calibri"/>
          <w:b/>
          <w:bCs/>
          <w:sz w:val="16"/>
          <w:szCs w:val="16"/>
        </w:rPr>
        <w:t>del P.R.V</w:t>
      </w:r>
      <w:r w:rsidR="56FE5462" w:rsidRPr="291A7F26">
        <w:rPr>
          <w:rFonts w:ascii="Calibri" w:hAnsi="Calibri" w:cs="Calibri"/>
          <w:b/>
          <w:bCs/>
          <w:sz w:val="16"/>
          <w:szCs w:val="16"/>
        </w:rPr>
        <w:t>.</w:t>
      </w:r>
      <w:r w:rsidRPr="291A7F26">
        <w:rPr>
          <w:rFonts w:ascii="Calibri" w:hAnsi="Calibri" w:cs="Calibri"/>
          <w:b/>
          <w:bCs/>
          <w:sz w:val="16"/>
          <w:szCs w:val="16"/>
        </w:rPr>
        <w:t xml:space="preserve">, </w:t>
      </w:r>
      <w:r w:rsidRPr="291A7F26">
        <w:rPr>
          <w:rFonts w:ascii="Calibri" w:hAnsi="Calibri" w:cs="Calibri"/>
          <w:sz w:val="16"/>
          <w:szCs w:val="16"/>
        </w:rPr>
        <w:t xml:space="preserve">nelle  </w:t>
      </w:r>
    </w:p>
    <w:p w14:paraId="4D47FAF4" w14:textId="73AC25F7" w:rsidR="008E2BED" w:rsidRPr="00064827" w:rsidRDefault="008E2BED" w:rsidP="008E2BED">
      <w:pPr>
        <w:spacing w:after="0" w:line="240" w:lineRule="auto"/>
        <w:ind w:left="567"/>
        <w:jc w:val="both"/>
        <w:rPr>
          <w:rFonts w:ascii="Calibri" w:hAnsi="Calibri" w:cs="Calibri"/>
          <w:sz w:val="16"/>
          <w:szCs w:val="20"/>
        </w:rPr>
      </w:pPr>
      <w:r w:rsidRPr="00064827">
        <w:rPr>
          <w:rFonts w:ascii="Calibri" w:hAnsi="Calibri" w:cs="Calibri"/>
          <w:sz w:val="16"/>
          <w:szCs w:val="20"/>
        </w:rPr>
        <w:t xml:space="preserve">  quantità e alle condizioni previste dal CCRL </w:t>
      </w:r>
      <w:r w:rsidRPr="00064827">
        <w:rPr>
          <w:rFonts w:ascii="Calibri" w:hAnsi="Calibri" w:cs="Calibri"/>
          <w:b/>
          <w:bCs/>
          <w:sz w:val="16"/>
          <w:szCs w:val="20"/>
          <w:u w:val="single"/>
        </w:rPr>
        <w:t>e allega</w:t>
      </w:r>
      <w:r w:rsidRPr="00064827">
        <w:rPr>
          <w:rFonts w:ascii="Calibri" w:hAnsi="Calibri" w:cs="Calibri"/>
          <w:sz w:val="16"/>
          <w:szCs w:val="20"/>
        </w:rPr>
        <w:t xml:space="preserve"> la ricevuta sintetica delle dichiarazioni Iva. Il presente modulo contiene già, quale autodichiarazione ai sensi del   D.P.R. 445/2000, il numero medio dei dipendenti occupati</w:t>
      </w:r>
      <w:r w:rsidRPr="00064827">
        <w:rPr>
          <w:rFonts w:ascii="Calibri" w:hAnsi="Calibri" w:cs="Calibri"/>
          <w:color w:val="7030A0"/>
          <w:sz w:val="16"/>
          <w:szCs w:val="20"/>
        </w:rPr>
        <w:t xml:space="preserve"> </w:t>
      </w:r>
      <w:r w:rsidRPr="00064827">
        <w:rPr>
          <w:rFonts w:ascii="Calibri" w:hAnsi="Calibri" w:cs="Calibri"/>
          <w:sz w:val="16"/>
          <w:szCs w:val="20"/>
        </w:rPr>
        <w:t>per ciascuna delle annualità in raffronto;</w:t>
      </w:r>
    </w:p>
    <w:p w14:paraId="5D7352CF" w14:textId="61CBE240" w:rsidR="008E2BED" w:rsidRPr="00064827" w:rsidRDefault="008E2BED" w:rsidP="008E2BED">
      <w:pPr>
        <w:spacing w:after="0" w:line="240" w:lineRule="auto"/>
        <w:ind w:left="284"/>
        <w:jc w:val="both"/>
        <w:rPr>
          <w:rFonts w:ascii="Calibri" w:hAnsi="Calibri" w:cs="Calibri"/>
          <w:sz w:val="16"/>
          <w:szCs w:val="16"/>
        </w:rPr>
      </w:pPr>
      <w:r w:rsidRPr="0ADCF554">
        <w:rPr>
          <w:rFonts w:ascii="Calibri" w:hAnsi="Calibri" w:cs="Calibri"/>
          <w:b/>
          <w:bCs/>
          <w:sz w:val="16"/>
          <w:szCs w:val="16"/>
        </w:rPr>
        <w:t xml:space="preserve">3.⃝ </w:t>
      </w:r>
      <w:r w:rsidRPr="0ADCF554">
        <w:rPr>
          <w:rFonts w:ascii="Calibri" w:hAnsi="Calibri" w:cs="Calibri"/>
          <w:sz w:val="16"/>
          <w:szCs w:val="16"/>
        </w:rPr>
        <w:t xml:space="preserve">nessuno dei parametri aziendali ha avuto esito incrementale e quindi </w:t>
      </w:r>
      <w:r w:rsidRPr="0ADCF554">
        <w:rPr>
          <w:rFonts w:ascii="Calibri" w:hAnsi="Calibri" w:cs="Calibri"/>
          <w:b/>
          <w:bCs/>
          <w:sz w:val="16"/>
          <w:szCs w:val="16"/>
        </w:rPr>
        <w:t>non si procederà all’erogazione del</w:t>
      </w:r>
      <w:r w:rsidR="00F45E3C" w:rsidRPr="0ADCF554">
        <w:rPr>
          <w:rFonts w:ascii="Calibri" w:hAnsi="Calibri" w:cs="Calibri"/>
          <w:b/>
          <w:bCs/>
          <w:sz w:val="16"/>
          <w:szCs w:val="16"/>
        </w:rPr>
        <w:t xml:space="preserve"> P.R.V</w:t>
      </w:r>
      <w:r w:rsidR="6F44A10F" w:rsidRPr="0ADCF554">
        <w:rPr>
          <w:rFonts w:ascii="Calibri" w:hAnsi="Calibri" w:cs="Calibri"/>
          <w:b/>
          <w:bCs/>
          <w:sz w:val="16"/>
          <w:szCs w:val="16"/>
        </w:rPr>
        <w:t>.</w:t>
      </w:r>
      <w:r w:rsidRPr="0ADCF554">
        <w:rPr>
          <w:rFonts w:ascii="Calibri" w:hAnsi="Calibri" w:cs="Calibri"/>
          <w:b/>
          <w:bCs/>
          <w:sz w:val="16"/>
          <w:szCs w:val="16"/>
        </w:rPr>
        <w:t xml:space="preserve"> e</w:t>
      </w:r>
      <w:r w:rsidRPr="0ADCF554">
        <w:rPr>
          <w:rFonts w:ascii="Calibri" w:hAnsi="Calibri" w:cs="Calibri"/>
          <w:sz w:val="16"/>
          <w:szCs w:val="16"/>
        </w:rPr>
        <w:t xml:space="preserve"> allega la ricevuta sintetica delle dichiarazioni Iva,</w:t>
      </w:r>
    </w:p>
    <w:p w14:paraId="2DB21BDE" w14:textId="53303CA1" w:rsidR="008E2BED" w:rsidRPr="00064827" w:rsidRDefault="008E2BED" w:rsidP="58AC6250">
      <w:pPr>
        <w:spacing w:after="0" w:line="240" w:lineRule="auto"/>
        <w:ind w:left="567" w:hanging="283"/>
        <w:jc w:val="both"/>
        <w:rPr>
          <w:rFonts w:ascii="Calibri" w:hAnsi="Calibri" w:cs="Calibri"/>
          <w:sz w:val="16"/>
          <w:szCs w:val="16"/>
        </w:rPr>
      </w:pPr>
      <w:r w:rsidRPr="58AC6250">
        <w:rPr>
          <w:rFonts w:ascii="Calibri" w:hAnsi="Calibri" w:cs="Calibri"/>
          <w:b/>
          <w:bCs/>
          <w:sz w:val="16"/>
          <w:szCs w:val="16"/>
        </w:rPr>
        <w:t xml:space="preserve">    </w:t>
      </w:r>
      <w:r>
        <w:tab/>
      </w:r>
      <w:r w:rsidRPr="58AC6250">
        <w:rPr>
          <w:rFonts w:ascii="Calibri" w:hAnsi="Calibri" w:cs="Calibri"/>
          <w:sz w:val="16"/>
          <w:szCs w:val="16"/>
        </w:rPr>
        <w:t>l’autodichiarazione ai sensi del D.P.R. 445/2000 sul</w:t>
      </w:r>
      <w:r w:rsidR="00692326" w:rsidRPr="58AC6250">
        <w:rPr>
          <w:rFonts w:ascii="Calibri" w:hAnsi="Calibri" w:cs="Calibri"/>
          <w:sz w:val="16"/>
          <w:szCs w:val="16"/>
        </w:rPr>
        <w:t>la</w:t>
      </w:r>
      <w:r w:rsidRPr="58AC6250">
        <w:rPr>
          <w:rFonts w:ascii="Calibri" w:hAnsi="Calibri" w:cs="Calibri"/>
          <w:sz w:val="16"/>
          <w:szCs w:val="16"/>
        </w:rPr>
        <w:t xml:space="preserve"> composizione/calcolo forza aziendale.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8E2BED" w:rsidRPr="00064827" w14:paraId="23468E4A" w14:textId="77777777" w:rsidTr="002759F6">
        <w:tc>
          <w:tcPr>
            <w:tcW w:w="7138" w:type="dxa"/>
          </w:tcPr>
          <w:p w14:paraId="24E3DE6E" w14:textId="77777777" w:rsidR="008E2BED" w:rsidRPr="00064827" w:rsidRDefault="008E2BED" w:rsidP="002759F6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>luogo________data</w:t>
            </w:r>
            <w:proofErr w:type="spellEnd"/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>_____/____/______</w:t>
            </w:r>
          </w:p>
        </w:tc>
        <w:tc>
          <w:tcPr>
            <w:tcW w:w="7139" w:type="dxa"/>
          </w:tcPr>
          <w:p w14:paraId="54D8E013" w14:textId="77777777" w:rsidR="008E2BED" w:rsidRPr="00064827" w:rsidRDefault="008E2BED" w:rsidP="002759F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</w:pPr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 xml:space="preserve">Firma legale rappresentante </w:t>
            </w:r>
          </w:p>
          <w:p w14:paraId="1F1928FF" w14:textId="77777777" w:rsidR="008E2BED" w:rsidRPr="00064827" w:rsidRDefault="008E2BED" w:rsidP="002759F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</w:pPr>
            <w:r w:rsidRPr="00064827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</w:rPr>
              <w:t>……………………………………………………………………..</w:t>
            </w:r>
          </w:p>
        </w:tc>
      </w:tr>
    </w:tbl>
    <w:p w14:paraId="0B1D761F" w14:textId="77777777" w:rsidR="008E2BED" w:rsidRPr="008E2BED" w:rsidRDefault="008E2BED" w:rsidP="008E2B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</w:rPr>
      </w:pPr>
      <w:r w:rsidRPr="008E2BED"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</w:rPr>
        <w:t>Informativa Privacy</w:t>
      </w:r>
    </w:p>
    <w:p w14:paraId="04492AAE" w14:textId="77777777" w:rsidR="008E2BED" w:rsidRPr="008E2BED" w:rsidRDefault="008E2BED" w:rsidP="008E2B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16"/>
          <w:szCs w:val="16"/>
        </w:rPr>
      </w:pP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 xml:space="preserve">Ai fini e nel rispetto del Regolamento UE n. 2016/679, si informa che i dati personali forniti, che saranno trattati nel rispetto della citata normativa, sono necessari per gli adempimenti previsti dalla contrattazione integrativa regionale </w:t>
      </w:r>
      <w:r w:rsidRPr="008E2BED">
        <w:rPr>
          <w:rFonts w:ascii="Calibri" w:hAnsi="Calibri" w:cs="Calibri"/>
          <w:kern w:val="0"/>
          <w:sz w:val="16"/>
          <w:szCs w:val="16"/>
        </w:rPr>
        <w:t>applicata.</w:t>
      </w: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 xml:space="preserve"> Il Titolare del trattamento è l’Organizzazione Artigiana presso cui ha sede la Commissione Provinciale Premi e Welfare.</w:t>
      </w:r>
    </w:p>
    <w:p w14:paraId="05F6F728" w14:textId="77777777" w:rsidR="008E2BED" w:rsidRPr="008E2BED" w:rsidRDefault="008E2BED" w:rsidP="008E2B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16"/>
          <w:szCs w:val="16"/>
        </w:rPr>
      </w:pP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>Il trattamento potrà essere svolto in forma automatizzata e/o manuale.</w:t>
      </w:r>
    </w:p>
    <w:p w14:paraId="7E220680" w14:textId="59157015" w:rsidR="005D2402" w:rsidRPr="00064827" w:rsidRDefault="008E2BED" w:rsidP="000648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>I dati raccolti non saranno diffusi, non saranno trasferiti né in Stati membri dell’Unione Europea né in Paesi Extra UE, e non saranno oggetto di comunicazione senza l’esplicito consenso dell’interessato, salvo le comunicazioni necessarie che possono comportare il trasferimento di dati ad enti pubblici o ad altri soggetti per l’adempimento degli obblighi di legge.</w:t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 </w:t>
      </w:r>
      <w:r w:rsidRPr="008E2BED">
        <w:rPr>
          <w:rFonts w:ascii="Calibri" w:hAnsi="Calibri" w:cs="Calibri"/>
          <w:color w:val="000000"/>
          <w:kern w:val="0"/>
          <w:sz w:val="16"/>
          <w:szCs w:val="16"/>
        </w:rPr>
        <w:t>In ogni momento, potranno essere esercitati i diritti previsti dagli articoli da 15 a 22 del Regolamento UE n. 2016/679 (accesso, rettifica, cancellazione, limitazione, portabilità, opposizione, reclamo), mediante richiesta scritta all'indirizzo del titolare del trattamento presso cui ha sede la Commissione Provinciale Premi e Welfare o all’indirizzo PEC di quest’ultima</w:t>
      </w:r>
      <w:r w:rsidRPr="008E2BED">
        <w:rPr>
          <w:rFonts w:ascii="Calibri" w:hAnsi="Calibri" w:cs="Calibri"/>
          <w:i/>
          <w:iCs/>
          <w:sz w:val="16"/>
          <w:szCs w:val="16"/>
        </w:rPr>
        <w:t>.</w:t>
      </w:r>
    </w:p>
    <w:sectPr w:rsidR="005D2402" w:rsidRPr="00064827" w:rsidSect="005D2402">
      <w:pgSz w:w="16838" w:h="11906" w:orient="landscape"/>
      <w:pgMar w:top="340" w:right="1418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721"/>
    <w:multiLevelType w:val="hybridMultilevel"/>
    <w:tmpl w:val="F732D4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F477E"/>
    <w:multiLevelType w:val="hybridMultilevel"/>
    <w:tmpl w:val="13D67EA0"/>
    <w:lvl w:ilvl="0" w:tplc="D6D8B3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B37A7"/>
    <w:multiLevelType w:val="hybridMultilevel"/>
    <w:tmpl w:val="B59A6B2C"/>
    <w:lvl w:ilvl="0" w:tplc="29BA1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A76"/>
    <w:multiLevelType w:val="hybridMultilevel"/>
    <w:tmpl w:val="C00AF270"/>
    <w:lvl w:ilvl="0" w:tplc="DCDC80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94E6C"/>
    <w:multiLevelType w:val="hybridMultilevel"/>
    <w:tmpl w:val="5646325A"/>
    <w:lvl w:ilvl="0" w:tplc="C606748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E33EC"/>
    <w:multiLevelType w:val="hybridMultilevel"/>
    <w:tmpl w:val="DE668A20"/>
    <w:lvl w:ilvl="0" w:tplc="FBA6BA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7728A"/>
    <w:multiLevelType w:val="hybridMultilevel"/>
    <w:tmpl w:val="6A5EFC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D50409"/>
    <w:multiLevelType w:val="hybridMultilevel"/>
    <w:tmpl w:val="38DE062C"/>
    <w:lvl w:ilvl="0" w:tplc="1AF68F5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0B5C"/>
    <w:multiLevelType w:val="hybridMultilevel"/>
    <w:tmpl w:val="18E44D72"/>
    <w:lvl w:ilvl="0" w:tplc="C45697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1B283D"/>
    <w:multiLevelType w:val="hybridMultilevel"/>
    <w:tmpl w:val="1DD6E1B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44C65"/>
    <w:multiLevelType w:val="hybridMultilevel"/>
    <w:tmpl w:val="7E2CE944"/>
    <w:lvl w:ilvl="0" w:tplc="ED8CA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0C30F6"/>
    <w:multiLevelType w:val="hybridMultilevel"/>
    <w:tmpl w:val="F7FAD82A"/>
    <w:lvl w:ilvl="0" w:tplc="1C8EF01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A653F"/>
    <w:multiLevelType w:val="hybridMultilevel"/>
    <w:tmpl w:val="11764E10"/>
    <w:lvl w:ilvl="0" w:tplc="2960B58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94188">
    <w:abstractNumId w:val="4"/>
  </w:num>
  <w:num w:numId="2" w16cid:durableId="1149178324">
    <w:abstractNumId w:val="11"/>
  </w:num>
  <w:num w:numId="3" w16cid:durableId="1873111295">
    <w:abstractNumId w:val="7"/>
  </w:num>
  <w:num w:numId="4" w16cid:durableId="971594969">
    <w:abstractNumId w:val="12"/>
  </w:num>
  <w:num w:numId="5" w16cid:durableId="310865374">
    <w:abstractNumId w:val="0"/>
  </w:num>
  <w:num w:numId="6" w16cid:durableId="1120535845">
    <w:abstractNumId w:val="10"/>
  </w:num>
  <w:num w:numId="7" w16cid:durableId="1564558022">
    <w:abstractNumId w:val="9"/>
  </w:num>
  <w:num w:numId="8" w16cid:durableId="298805305">
    <w:abstractNumId w:val="6"/>
  </w:num>
  <w:num w:numId="9" w16cid:durableId="918952651">
    <w:abstractNumId w:val="3"/>
  </w:num>
  <w:num w:numId="10" w16cid:durableId="433089018">
    <w:abstractNumId w:val="1"/>
  </w:num>
  <w:num w:numId="11" w16cid:durableId="32459713">
    <w:abstractNumId w:val="5"/>
  </w:num>
  <w:num w:numId="12" w16cid:durableId="1037003576">
    <w:abstractNumId w:val="2"/>
  </w:num>
  <w:num w:numId="13" w16cid:durableId="10521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2"/>
    <w:rsid w:val="000427D4"/>
    <w:rsid w:val="00064827"/>
    <w:rsid w:val="00170CD1"/>
    <w:rsid w:val="00195406"/>
    <w:rsid w:val="001A38A0"/>
    <w:rsid w:val="002112EB"/>
    <w:rsid w:val="002154A7"/>
    <w:rsid w:val="00232E45"/>
    <w:rsid w:val="002759F6"/>
    <w:rsid w:val="00296871"/>
    <w:rsid w:val="002F5EE9"/>
    <w:rsid w:val="00334029"/>
    <w:rsid w:val="003504C3"/>
    <w:rsid w:val="003C19F4"/>
    <w:rsid w:val="003C31C1"/>
    <w:rsid w:val="00447A54"/>
    <w:rsid w:val="0046743D"/>
    <w:rsid w:val="00484BC9"/>
    <w:rsid w:val="00496C60"/>
    <w:rsid w:val="005D2402"/>
    <w:rsid w:val="00644E5C"/>
    <w:rsid w:val="00692326"/>
    <w:rsid w:val="00695545"/>
    <w:rsid w:val="00697D95"/>
    <w:rsid w:val="007133DE"/>
    <w:rsid w:val="00721BA3"/>
    <w:rsid w:val="00746384"/>
    <w:rsid w:val="00755F97"/>
    <w:rsid w:val="00766545"/>
    <w:rsid w:val="00890BDD"/>
    <w:rsid w:val="008B63F5"/>
    <w:rsid w:val="008E2BED"/>
    <w:rsid w:val="00967956"/>
    <w:rsid w:val="00B041CB"/>
    <w:rsid w:val="00C314E9"/>
    <w:rsid w:val="00C433DF"/>
    <w:rsid w:val="00C57C69"/>
    <w:rsid w:val="00CB1DAE"/>
    <w:rsid w:val="00CE177E"/>
    <w:rsid w:val="00E11D8E"/>
    <w:rsid w:val="00E257E6"/>
    <w:rsid w:val="00E56A67"/>
    <w:rsid w:val="00F34D1B"/>
    <w:rsid w:val="00F45E3C"/>
    <w:rsid w:val="00F72B40"/>
    <w:rsid w:val="00FB4837"/>
    <w:rsid w:val="00FB498E"/>
    <w:rsid w:val="0ADCF554"/>
    <w:rsid w:val="1AF4BDB1"/>
    <w:rsid w:val="2031F863"/>
    <w:rsid w:val="20FDE721"/>
    <w:rsid w:val="27096639"/>
    <w:rsid w:val="291A7F26"/>
    <w:rsid w:val="2DE271B0"/>
    <w:rsid w:val="33C55748"/>
    <w:rsid w:val="42F34CEC"/>
    <w:rsid w:val="45E6DFC5"/>
    <w:rsid w:val="4C3623C6"/>
    <w:rsid w:val="537AD51F"/>
    <w:rsid w:val="56AC0BDC"/>
    <w:rsid w:val="56FE5462"/>
    <w:rsid w:val="58AC6250"/>
    <w:rsid w:val="5988B81B"/>
    <w:rsid w:val="5A2A6FB1"/>
    <w:rsid w:val="5C568E04"/>
    <w:rsid w:val="639B8C7E"/>
    <w:rsid w:val="6471EB46"/>
    <w:rsid w:val="695AA06E"/>
    <w:rsid w:val="6A3B26CD"/>
    <w:rsid w:val="6C7E171E"/>
    <w:rsid w:val="6F44A10F"/>
    <w:rsid w:val="7094E127"/>
    <w:rsid w:val="7A94162E"/>
    <w:rsid w:val="7EC9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C2FF"/>
  <w15:chartTrackingRefBased/>
  <w15:docId w15:val="{1C89BB14-7395-460F-9868-4D05181B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2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2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2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2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2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24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24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4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24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24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24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24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24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24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2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24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2402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5D240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482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tazione.bilateralita@artigiani.vi.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55049-ec4c-4773-871f-582cafac445c">
      <Terms xmlns="http://schemas.microsoft.com/office/infopath/2007/PartnerControls"/>
    </lcf76f155ced4ddcb4097134ff3c332f>
    <TaxCatchAll xmlns="3598ea11-0554-4a5e-919a-42fbb914e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D4829DD45584BBF7139F26DED5EC2" ma:contentTypeVersion="13" ma:contentTypeDescription="Create a new document." ma:contentTypeScope="" ma:versionID="f26dcf811c94d7b74bb1b7aa20b6a023">
  <xsd:schema xmlns:xsd="http://www.w3.org/2001/XMLSchema" xmlns:xs="http://www.w3.org/2001/XMLSchema" xmlns:p="http://schemas.microsoft.com/office/2006/metadata/properties" xmlns:ns2="67d55049-ec4c-4773-871f-582cafac445c" xmlns:ns3="3598ea11-0554-4a5e-919a-42fbb914ea98" targetNamespace="http://schemas.microsoft.com/office/2006/metadata/properties" ma:root="true" ma:fieldsID="b9c5be02c55380cef352d3eddfca4e84" ns2:_="" ns3:_="">
    <xsd:import namespace="67d55049-ec4c-4773-871f-582cafac445c"/>
    <xsd:import namespace="3598ea11-0554-4a5e-919a-42fbb914e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5049-ec4c-4773-871f-582cafac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92f1b-9452-41b4-9c44-bf53b2eb5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ea11-0554-4a5e-919a-42fbb914ea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41d46c-b2ee-4119-bd23-7b4c5ddda62d}" ma:internalName="TaxCatchAll" ma:showField="CatchAllData" ma:web="3598ea11-0554-4a5e-919a-42fbb914e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0ADB0-A943-48BC-8636-4EE5B7F4ED16}">
  <ds:schemaRefs>
    <ds:schemaRef ds:uri="http://schemas.microsoft.com/office/2006/metadata/properties"/>
    <ds:schemaRef ds:uri="http://schemas.microsoft.com/office/infopath/2007/PartnerControls"/>
    <ds:schemaRef ds:uri="67d55049-ec4c-4773-871f-582cafac445c"/>
    <ds:schemaRef ds:uri="3598ea11-0554-4a5e-919a-42fbb914ea98"/>
  </ds:schemaRefs>
</ds:datastoreItem>
</file>

<file path=customXml/itemProps2.xml><?xml version="1.0" encoding="utf-8"?>
<ds:datastoreItem xmlns:ds="http://schemas.openxmlformats.org/officeDocument/2006/customXml" ds:itemID="{B1365B45-FC57-4566-BA80-DF45E5085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58E3C-8E50-4AAF-A1BA-95FE215B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55049-ec4c-4773-871f-582cafac445c"/>
    <ds:schemaRef ds:uri="3598ea11-0554-4a5e-919a-42fbb914e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Zanella</dc:creator>
  <cp:keywords/>
  <dc:description/>
  <cp:lastModifiedBy>Zonta Moreno</cp:lastModifiedBy>
  <cp:revision>24</cp:revision>
  <dcterms:created xsi:type="dcterms:W3CDTF">2025-09-27T10:43:00Z</dcterms:created>
  <dcterms:modified xsi:type="dcterms:W3CDTF">2026-04-29T16:05:00Z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0x0101003FAD4829DD45584BBF7139F26DED5EC2</vt:lpwstr>
  </property>
  <property fmtid="{D5CDD505-2E9C-101B-9397-08002B2CF9AE}" pid="3" name="Order">
    <vt:r8>58486800</vt:r8>
  </property>
</Properties>
</file>